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4F980" w14:textId="77777777" w:rsidR="003E0470" w:rsidRDefault="003E0470" w:rsidP="003E0470">
      <w:pPr>
        <w:spacing w:after="0"/>
        <w:jc w:val="center"/>
        <w:rPr>
          <w:b/>
        </w:rPr>
      </w:pPr>
      <w:r>
        <w:rPr>
          <w:b/>
        </w:rPr>
        <w:t>SCHEDA DOCENTE</w:t>
      </w:r>
    </w:p>
    <w:p w14:paraId="13245807" w14:textId="77777777" w:rsidR="003E0470" w:rsidRDefault="003E0470" w:rsidP="003E0470">
      <w:pPr>
        <w:spacing w:after="0"/>
        <w:jc w:val="center"/>
        <w:rPr>
          <w:b/>
        </w:rPr>
      </w:pPr>
    </w:p>
    <w:p w14:paraId="7451C4AE" w14:textId="77777777" w:rsidR="00F66B66" w:rsidRPr="00596FFD" w:rsidRDefault="00596FFD" w:rsidP="00596FFD">
      <w:pPr>
        <w:spacing w:after="0"/>
        <w:jc w:val="right"/>
        <w:rPr>
          <w:b/>
        </w:rPr>
      </w:pPr>
      <w:r w:rsidRPr="00596FFD">
        <w:rPr>
          <w:b/>
        </w:rPr>
        <w:t>Al Dirigente Scolastico del CPIA N. 4 di Oristano</w:t>
      </w:r>
    </w:p>
    <w:p w14:paraId="7FF333A1" w14:textId="77777777" w:rsidR="00596FFD" w:rsidRPr="00596FFD" w:rsidRDefault="0034203F" w:rsidP="00596FFD">
      <w:pPr>
        <w:spacing w:after="0"/>
        <w:jc w:val="right"/>
        <w:rPr>
          <w:b/>
        </w:rPr>
      </w:pPr>
      <w:r>
        <w:rPr>
          <w:b/>
        </w:rPr>
        <w:t xml:space="preserve">E </w:t>
      </w:r>
      <w:r w:rsidR="00596FFD" w:rsidRPr="00596FFD">
        <w:rPr>
          <w:b/>
        </w:rPr>
        <w:t>Al DSGA</w:t>
      </w:r>
    </w:p>
    <w:p w14:paraId="3010A166" w14:textId="77777777" w:rsidR="00596FFD" w:rsidRDefault="00596FFD" w:rsidP="00596FFD">
      <w:pPr>
        <w:spacing w:after="0"/>
        <w:jc w:val="right"/>
      </w:pPr>
    </w:p>
    <w:p w14:paraId="090C8DEA" w14:textId="1D70E63B" w:rsidR="00596FFD" w:rsidRDefault="00596FFD" w:rsidP="00596FFD">
      <w:pPr>
        <w:spacing w:after="0"/>
        <w:jc w:val="both"/>
      </w:pPr>
      <w:r>
        <w:t xml:space="preserve">Il/La </w:t>
      </w:r>
      <w:proofErr w:type="spellStart"/>
      <w:r>
        <w:t>sottoscritt</w:t>
      </w:r>
      <w:proofErr w:type="spellEnd"/>
      <w:r w:rsidR="00634570">
        <w:t xml:space="preserve"> o/a</w:t>
      </w:r>
      <w:r>
        <w:t>__  _________________________________________________docente con contratto a T.I./T.D., ai fini della liquidazione delle competenze spettanti</w:t>
      </w:r>
    </w:p>
    <w:p w14:paraId="41AD04E7" w14:textId="77777777" w:rsidR="00596FFD" w:rsidRDefault="00596FFD" w:rsidP="00596FFD">
      <w:pPr>
        <w:spacing w:after="0"/>
        <w:jc w:val="both"/>
      </w:pPr>
    </w:p>
    <w:p w14:paraId="25A1E2EB" w14:textId="77777777" w:rsidR="00596FFD" w:rsidRDefault="00596FFD" w:rsidP="00596FFD">
      <w:pPr>
        <w:spacing w:after="0"/>
        <w:jc w:val="center"/>
      </w:pPr>
      <w:r>
        <w:t>DICHIARA</w:t>
      </w:r>
    </w:p>
    <w:p w14:paraId="4E8B1269" w14:textId="77777777" w:rsidR="00596FFD" w:rsidRDefault="00596FFD" w:rsidP="00596FFD">
      <w:pPr>
        <w:spacing w:after="0"/>
        <w:jc w:val="both"/>
      </w:pPr>
    </w:p>
    <w:p w14:paraId="484E1319" w14:textId="3F1AF15C" w:rsidR="00596FFD" w:rsidRDefault="00596FFD" w:rsidP="00596FFD">
      <w:pPr>
        <w:spacing w:after="0"/>
        <w:jc w:val="both"/>
      </w:pPr>
      <w:r>
        <w:t>Sotto la propria responsabilità, ai sensi della legge 15/1968 e DPR 445/2000, consapevole delle conseguenze penali derivanti da dichiarazioni mendaci, di aver effettuato nell’A.S. 20</w:t>
      </w:r>
      <w:r w:rsidR="00C46A60">
        <w:t>2</w:t>
      </w:r>
      <w:r w:rsidR="00634570">
        <w:t>3</w:t>
      </w:r>
      <w:r w:rsidR="00C46A60">
        <w:t>/202</w:t>
      </w:r>
      <w:r w:rsidR="00634570">
        <w:t>4</w:t>
      </w:r>
      <w:r>
        <w:t>, le sotto elencate prestazioni aggiuntive</w:t>
      </w:r>
      <w:r w:rsidR="00634570">
        <w:t xml:space="preserve"> FORFETTARIE,</w:t>
      </w:r>
      <w:r>
        <w:t xml:space="preserve"> come previste dalla Contrattazione integrativa di Istituto: </w:t>
      </w:r>
    </w:p>
    <w:p w14:paraId="763F6E76" w14:textId="77777777" w:rsidR="00596FFD" w:rsidRDefault="00596FFD" w:rsidP="00596FFD">
      <w:pPr>
        <w:spacing w:after="0"/>
        <w:jc w:val="both"/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634570" w:rsidRPr="00634570" w14:paraId="62FE8761" w14:textId="77777777" w:rsidTr="00634570">
        <w:trPr>
          <w:trHeight w:val="546"/>
          <w:jc w:val="center"/>
        </w:trPr>
        <w:tc>
          <w:tcPr>
            <w:tcW w:w="1667" w:type="pct"/>
          </w:tcPr>
          <w:p w14:paraId="7A7D908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ATTIVITA’</w:t>
            </w:r>
          </w:p>
        </w:tc>
        <w:tc>
          <w:tcPr>
            <w:tcW w:w="1667" w:type="pct"/>
          </w:tcPr>
          <w:p w14:paraId="406CFBE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Ore dichiarate</w:t>
            </w:r>
          </w:p>
        </w:tc>
        <w:tc>
          <w:tcPr>
            <w:tcW w:w="1666" w:type="pct"/>
          </w:tcPr>
          <w:p w14:paraId="3008F728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Verifica da del Dirigente Scolastico e dell’Ufficio di segreteria</w:t>
            </w:r>
          </w:p>
        </w:tc>
      </w:tr>
      <w:tr w:rsidR="00634570" w:rsidRPr="00634570" w14:paraId="00EC56ED" w14:textId="77777777" w:rsidTr="00634570">
        <w:trPr>
          <w:trHeight w:val="281"/>
          <w:jc w:val="center"/>
        </w:trPr>
        <w:tc>
          <w:tcPr>
            <w:tcW w:w="1667" w:type="pct"/>
          </w:tcPr>
          <w:p w14:paraId="599C89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Primo collaboratore</w:t>
            </w:r>
          </w:p>
        </w:tc>
        <w:tc>
          <w:tcPr>
            <w:tcW w:w="1667" w:type="pct"/>
          </w:tcPr>
          <w:p w14:paraId="03E3340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4F3D3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E956080" w14:textId="77777777" w:rsidTr="00634570">
        <w:trPr>
          <w:trHeight w:val="281"/>
          <w:jc w:val="center"/>
        </w:trPr>
        <w:tc>
          <w:tcPr>
            <w:tcW w:w="1667" w:type="pct"/>
          </w:tcPr>
          <w:p w14:paraId="05CF83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Secondo collaboratore</w:t>
            </w:r>
          </w:p>
        </w:tc>
        <w:tc>
          <w:tcPr>
            <w:tcW w:w="1667" w:type="pct"/>
          </w:tcPr>
          <w:p w14:paraId="7F75070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79AF4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80EA3C1" w14:textId="77777777" w:rsidTr="00634570">
        <w:trPr>
          <w:trHeight w:val="281"/>
          <w:jc w:val="center"/>
        </w:trPr>
        <w:tc>
          <w:tcPr>
            <w:tcW w:w="1667" w:type="pct"/>
          </w:tcPr>
          <w:p w14:paraId="63A3CA4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Coordinatore L2</w:t>
            </w:r>
          </w:p>
        </w:tc>
        <w:tc>
          <w:tcPr>
            <w:tcW w:w="1667" w:type="pct"/>
          </w:tcPr>
          <w:p w14:paraId="63AB560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F101BF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7CC2485" w14:textId="77777777" w:rsidTr="00634570">
        <w:trPr>
          <w:trHeight w:val="265"/>
          <w:jc w:val="center"/>
        </w:trPr>
        <w:tc>
          <w:tcPr>
            <w:tcW w:w="1667" w:type="pct"/>
          </w:tcPr>
          <w:p w14:paraId="14AD2411" w14:textId="164C8700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plesso </w:t>
            </w:r>
          </w:p>
        </w:tc>
        <w:tc>
          <w:tcPr>
            <w:tcW w:w="1667" w:type="pct"/>
          </w:tcPr>
          <w:p w14:paraId="2207376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9E4563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71A7FC" w14:textId="77777777" w:rsidTr="00634570">
        <w:trPr>
          <w:trHeight w:val="281"/>
          <w:jc w:val="center"/>
        </w:trPr>
        <w:tc>
          <w:tcPr>
            <w:tcW w:w="1667" w:type="pct"/>
          </w:tcPr>
          <w:p w14:paraId="0DA1C010" w14:textId="34288F7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classe </w:t>
            </w:r>
          </w:p>
        </w:tc>
        <w:tc>
          <w:tcPr>
            <w:tcW w:w="1667" w:type="pct"/>
          </w:tcPr>
          <w:p w14:paraId="0A26D3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E844C5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A0EDDF" w14:textId="77777777" w:rsidTr="00634570">
        <w:trPr>
          <w:trHeight w:val="281"/>
          <w:jc w:val="center"/>
        </w:trPr>
        <w:tc>
          <w:tcPr>
            <w:tcW w:w="1667" w:type="pct"/>
          </w:tcPr>
          <w:p w14:paraId="1746242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Segretario consiglio di interclasse</w:t>
            </w:r>
          </w:p>
        </w:tc>
        <w:tc>
          <w:tcPr>
            <w:tcW w:w="1667" w:type="pct"/>
          </w:tcPr>
          <w:p w14:paraId="7331468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46B5B7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FD7E1FB" w14:textId="77777777" w:rsidTr="00634570">
        <w:trPr>
          <w:trHeight w:val="265"/>
          <w:jc w:val="center"/>
        </w:trPr>
        <w:tc>
          <w:tcPr>
            <w:tcW w:w="1667" w:type="pct"/>
          </w:tcPr>
          <w:p w14:paraId="69D277B3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Commissioni</w:t>
            </w:r>
          </w:p>
        </w:tc>
        <w:tc>
          <w:tcPr>
            <w:tcW w:w="1667" w:type="pct"/>
          </w:tcPr>
          <w:p w14:paraId="1FD4E3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2176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AA42824" w14:textId="77777777" w:rsidTr="00634570">
        <w:trPr>
          <w:trHeight w:val="281"/>
          <w:jc w:val="center"/>
        </w:trPr>
        <w:tc>
          <w:tcPr>
            <w:tcW w:w="1667" w:type="pct"/>
          </w:tcPr>
          <w:p w14:paraId="08051A8D" w14:textId="3B7A239A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Referenti Ampliamento dell’offerta formativa</w:t>
            </w:r>
          </w:p>
        </w:tc>
        <w:tc>
          <w:tcPr>
            <w:tcW w:w="1667" w:type="pct"/>
          </w:tcPr>
          <w:p w14:paraId="724830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6836AC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2B9F8" w14:textId="77777777" w:rsidTr="00634570">
        <w:trPr>
          <w:trHeight w:val="70"/>
          <w:jc w:val="center"/>
        </w:trPr>
        <w:tc>
          <w:tcPr>
            <w:tcW w:w="1667" w:type="pct"/>
          </w:tcPr>
          <w:p w14:paraId="56A4AA5E" w14:textId="6B1B2B81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patti formativi </w:t>
            </w:r>
          </w:p>
        </w:tc>
        <w:tc>
          <w:tcPr>
            <w:tcW w:w="1667" w:type="pct"/>
          </w:tcPr>
          <w:p w14:paraId="6599A20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1EA58E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3EB8C2A" w14:textId="77777777" w:rsidTr="00634570">
        <w:trPr>
          <w:trHeight w:val="70"/>
          <w:jc w:val="center"/>
        </w:trPr>
        <w:tc>
          <w:tcPr>
            <w:tcW w:w="1667" w:type="pct"/>
          </w:tcPr>
          <w:p w14:paraId="34851D36" w14:textId="0D56260D" w:rsidR="00634570" w:rsidRPr="00634570" w:rsidRDefault="00634570" w:rsidP="00E30577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Internazionalizzazione del CPIA 4</w:t>
            </w:r>
          </w:p>
        </w:tc>
        <w:tc>
          <w:tcPr>
            <w:tcW w:w="1667" w:type="pct"/>
          </w:tcPr>
          <w:p w14:paraId="3102A7FB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DF325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0E541A0" w14:textId="77777777" w:rsidTr="00634570">
        <w:trPr>
          <w:trHeight w:val="265"/>
          <w:jc w:val="center"/>
        </w:trPr>
        <w:tc>
          <w:tcPr>
            <w:tcW w:w="1667" w:type="pct"/>
          </w:tcPr>
          <w:p w14:paraId="7E6CE4C5" w14:textId="795DB005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Nucleo Interno di Valutazione </w:t>
            </w:r>
          </w:p>
        </w:tc>
        <w:tc>
          <w:tcPr>
            <w:tcW w:w="1667" w:type="pct"/>
          </w:tcPr>
          <w:p w14:paraId="0DE883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2C165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45CA2E" w14:textId="77777777" w:rsidTr="00634570">
        <w:trPr>
          <w:trHeight w:val="281"/>
          <w:jc w:val="center"/>
        </w:trPr>
        <w:tc>
          <w:tcPr>
            <w:tcW w:w="1667" w:type="pct"/>
          </w:tcPr>
          <w:p w14:paraId="26138A84" w14:textId="3E014A7E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Progetti </w:t>
            </w:r>
          </w:p>
        </w:tc>
        <w:tc>
          <w:tcPr>
            <w:tcW w:w="1667" w:type="pct"/>
          </w:tcPr>
          <w:p w14:paraId="1492A68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90B3D9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7538366" w14:textId="77777777" w:rsidTr="00634570">
        <w:trPr>
          <w:trHeight w:val="281"/>
          <w:jc w:val="center"/>
        </w:trPr>
        <w:tc>
          <w:tcPr>
            <w:tcW w:w="1667" w:type="pct"/>
          </w:tcPr>
          <w:p w14:paraId="536A0CC5" w14:textId="56FA54FD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predispo</w:t>
            </w:r>
            <w:r w:rsidR="009E1C95">
              <w:rPr>
                <w:sz w:val="20"/>
                <w:szCs w:val="20"/>
              </w:rPr>
              <w:t>sizi</w:t>
            </w:r>
            <w:r w:rsidR="00CB4756">
              <w:rPr>
                <w:sz w:val="20"/>
                <w:szCs w:val="20"/>
              </w:rPr>
              <w:t xml:space="preserve">one test di lingua italiana </w:t>
            </w:r>
            <w:r w:rsidR="00B42D53">
              <w:rPr>
                <w:sz w:val="20"/>
                <w:szCs w:val="20"/>
              </w:rPr>
              <w:t xml:space="preserve">per Alfabetizzazione e apprendimento della lingua italiana </w:t>
            </w:r>
            <w:r w:rsidR="00CB4756">
              <w:rPr>
                <w:sz w:val="20"/>
                <w:szCs w:val="20"/>
              </w:rPr>
              <w:t xml:space="preserve">e/o </w:t>
            </w:r>
            <w:r w:rsidR="009E1C95">
              <w:rPr>
                <w:sz w:val="20"/>
                <w:szCs w:val="20"/>
              </w:rPr>
              <w:t>test progressivi</w:t>
            </w:r>
            <w:r w:rsidR="00B42D53">
              <w:rPr>
                <w:sz w:val="20"/>
                <w:szCs w:val="20"/>
              </w:rPr>
              <w:t xml:space="preserve"> multidisciplinari per il </w:t>
            </w:r>
            <w:r w:rsidR="009E1C95">
              <w:rPr>
                <w:sz w:val="20"/>
                <w:szCs w:val="20"/>
              </w:rPr>
              <w:t xml:space="preserve"> primo livello</w:t>
            </w:r>
          </w:p>
        </w:tc>
        <w:tc>
          <w:tcPr>
            <w:tcW w:w="1667" w:type="pct"/>
          </w:tcPr>
          <w:p w14:paraId="7FC6017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A3250D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81404" w14:textId="77777777" w:rsidTr="00634570">
        <w:trPr>
          <w:trHeight w:val="281"/>
          <w:jc w:val="center"/>
        </w:trPr>
        <w:tc>
          <w:tcPr>
            <w:tcW w:w="1667" w:type="pct"/>
          </w:tcPr>
          <w:p w14:paraId="49E4A43D" w14:textId="3483F6C2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Accoglienza-Continuità-Orientamento</w:t>
            </w:r>
          </w:p>
        </w:tc>
        <w:tc>
          <w:tcPr>
            <w:tcW w:w="1667" w:type="pct"/>
          </w:tcPr>
          <w:p w14:paraId="6506084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3783A7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F14B464" w14:textId="77777777" w:rsidTr="00634570">
        <w:trPr>
          <w:trHeight w:val="281"/>
          <w:jc w:val="center"/>
        </w:trPr>
        <w:tc>
          <w:tcPr>
            <w:tcW w:w="1667" w:type="pct"/>
          </w:tcPr>
          <w:p w14:paraId="01D4B20D" w14:textId="21F3A91D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EIPASS </w:t>
            </w:r>
          </w:p>
        </w:tc>
        <w:tc>
          <w:tcPr>
            <w:tcW w:w="1667" w:type="pct"/>
          </w:tcPr>
          <w:p w14:paraId="61DEE16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7A90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3A63F262" w14:textId="77777777" w:rsidTr="00634570">
        <w:trPr>
          <w:trHeight w:val="265"/>
          <w:jc w:val="center"/>
        </w:trPr>
        <w:tc>
          <w:tcPr>
            <w:tcW w:w="1667" w:type="pct"/>
          </w:tcPr>
          <w:p w14:paraId="58596A6B" w14:textId="521F271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Team Digitale</w:t>
            </w:r>
          </w:p>
        </w:tc>
        <w:tc>
          <w:tcPr>
            <w:tcW w:w="1667" w:type="pct"/>
          </w:tcPr>
          <w:p w14:paraId="3A0F391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50E230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5008BAAE" w14:textId="77777777" w:rsidTr="00634570">
        <w:trPr>
          <w:trHeight w:val="281"/>
          <w:jc w:val="center"/>
        </w:trPr>
        <w:tc>
          <w:tcPr>
            <w:tcW w:w="1667" w:type="pct"/>
          </w:tcPr>
          <w:p w14:paraId="27565DDD" w14:textId="19762DB5" w:rsidR="00634570" w:rsidRPr="00634570" w:rsidRDefault="00634570" w:rsidP="00CF6FE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CELI </w:t>
            </w:r>
          </w:p>
        </w:tc>
        <w:tc>
          <w:tcPr>
            <w:tcW w:w="1667" w:type="pct"/>
          </w:tcPr>
          <w:p w14:paraId="53077D1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1568A6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27B2BD4" w14:textId="77777777" w:rsidTr="00634570">
        <w:trPr>
          <w:trHeight w:val="265"/>
          <w:jc w:val="center"/>
        </w:trPr>
        <w:tc>
          <w:tcPr>
            <w:tcW w:w="1667" w:type="pct"/>
          </w:tcPr>
          <w:p w14:paraId="79EE8B8F" w14:textId="75B5FAA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Accordo Prefettura</w:t>
            </w:r>
          </w:p>
        </w:tc>
        <w:tc>
          <w:tcPr>
            <w:tcW w:w="1667" w:type="pct"/>
          </w:tcPr>
          <w:p w14:paraId="2184FAE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59A109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3422C6" w14:textId="77777777" w:rsidTr="00634570">
        <w:trPr>
          <w:trHeight w:val="265"/>
          <w:jc w:val="center"/>
        </w:trPr>
        <w:tc>
          <w:tcPr>
            <w:tcW w:w="1667" w:type="pct"/>
          </w:tcPr>
          <w:p w14:paraId="4A4D159E" w14:textId="646139F3" w:rsidR="00634570" w:rsidRPr="00634570" w:rsidRDefault="00634570" w:rsidP="00670070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Test di lingua italiana Prefettura </w:t>
            </w:r>
          </w:p>
        </w:tc>
        <w:tc>
          <w:tcPr>
            <w:tcW w:w="1667" w:type="pct"/>
          </w:tcPr>
          <w:p w14:paraId="4ED5C48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9E1C4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495DC13" w14:textId="77777777" w:rsidTr="00634570">
        <w:trPr>
          <w:trHeight w:val="265"/>
          <w:jc w:val="center"/>
        </w:trPr>
        <w:tc>
          <w:tcPr>
            <w:tcW w:w="1667" w:type="pct"/>
          </w:tcPr>
          <w:p w14:paraId="1C26E252" w14:textId="435B433F" w:rsidR="00634570" w:rsidRPr="00634570" w:rsidRDefault="00634570" w:rsidP="00CF6FE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GLI/GLH </w:t>
            </w:r>
          </w:p>
        </w:tc>
        <w:tc>
          <w:tcPr>
            <w:tcW w:w="1667" w:type="pct"/>
          </w:tcPr>
          <w:p w14:paraId="15E3BF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D43295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35EB809" w14:textId="77777777" w:rsidTr="00634570">
        <w:trPr>
          <w:trHeight w:val="281"/>
          <w:jc w:val="center"/>
        </w:trPr>
        <w:tc>
          <w:tcPr>
            <w:tcW w:w="1667" w:type="pct"/>
          </w:tcPr>
          <w:p w14:paraId="3428AD34" w14:textId="67FB20A7" w:rsidR="00634570" w:rsidRPr="00634570" w:rsidRDefault="00634570" w:rsidP="005174FA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Referenti Educazione civica di Istituto </w:t>
            </w:r>
          </w:p>
        </w:tc>
        <w:tc>
          <w:tcPr>
            <w:tcW w:w="1667" w:type="pct"/>
          </w:tcPr>
          <w:p w14:paraId="0FC34AF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21F3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B96AF12" w14:textId="77777777" w:rsidTr="00634570">
        <w:trPr>
          <w:trHeight w:val="265"/>
          <w:jc w:val="center"/>
        </w:trPr>
        <w:tc>
          <w:tcPr>
            <w:tcW w:w="1667" w:type="pct"/>
          </w:tcPr>
          <w:p w14:paraId="33C6E3D9" w14:textId="57225A79" w:rsidR="00634570" w:rsidRPr="00634570" w:rsidRDefault="00634570" w:rsidP="00670070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Tutor tirocinio Scienze della formazione primaria</w:t>
            </w:r>
          </w:p>
        </w:tc>
        <w:tc>
          <w:tcPr>
            <w:tcW w:w="1667" w:type="pct"/>
          </w:tcPr>
          <w:p w14:paraId="0E1333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119E28F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895E8AA" w14:textId="77777777" w:rsidTr="00634570">
        <w:trPr>
          <w:trHeight w:val="265"/>
          <w:jc w:val="center"/>
        </w:trPr>
        <w:tc>
          <w:tcPr>
            <w:tcW w:w="1667" w:type="pct"/>
          </w:tcPr>
          <w:p w14:paraId="5EC744D7" w14:textId="46E7539C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Tutor docenti </w:t>
            </w:r>
            <w:proofErr w:type="spellStart"/>
            <w:r w:rsidRPr="00634570">
              <w:rPr>
                <w:sz w:val="20"/>
                <w:szCs w:val="20"/>
              </w:rPr>
              <w:t>neoimmessi</w:t>
            </w:r>
            <w:proofErr w:type="spellEnd"/>
            <w:r w:rsidRPr="00634570">
              <w:rPr>
                <w:sz w:val="20"/>
                <w:szCs w:val="20"/>
              </w:rPr>
              <w:t xml:space="preserve"> in ruolo </w:t>
            </w:r>
          </w:p>
        </w:tc>
        <w:tc>
          <w:tcPr>
            <w:tcW w:w="1667" w:type="pct"/>
          </w:tcPr>
          <w:p w14:paraId="723F7E3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8DAAFC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4F98531" w14:textId="77777777" w:rsidTr="00634570">
        <w:trPr>
          <w:trHeight w:val="265"/>
          <w:jc w:val="center"/>
        </w:trPr>
        <w:tc>
          <w:tcPr>
            <w:tcW w:w="1667" w:type="pct"/>
          </w:tcPr>
          <w:p w14:paraId="3A0BA244" w14:textId="75FEC393" w:rsidR="00634570" w:rsidRPr="00634570" w:rsidRDefault="00634570" w:rsidP="006365AF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Tutor docente tirocinio A023 </w:t>
            </w:r>
          </w:p>
        </w:tc>
        <w:tc>
          <w:tcPr>
            <w:tcW w:w="1667" w:type="pct"/>
          </w:tcPr>
          <w:p w14:paraId="65737D4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1A99AFC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B12BD01" w14:textId="77777777" w:rsidTr="00634570">
        <w:trPr>
          <w:trHeight w:val="265"/>
          <w:jc w:val="center"/>
        </w:trPr>
        <w:tc>
          <w:tcPr>
            <w:tcW w:w="1667" w:type="pct"/>
          </w:tcPr>
          <w:p w14:paraId="4377741B" w14:textId="7CC8EA87" w:rsidR="00634570" w:rsidRPr="00634570" w:rsidRDefault="00634570" w:rsidP="006365AF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Comitato di valutazione</w:t>
            </w:r>
          </w:p>
        </w:tc>
        <w:tc>
          <w:tcPr>
            <w:tcW w:w="1667" w:type="pct"/>
          </w:tcPr>
          <w:p w14:paraId="251CF4D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2EA217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858A9A" w14:textId="77777777" w:rsidTr="00634570">
        <w:trPr>
          <w:trHeight w:val="265"/>
          <w:jc w:val="center"/>
        </w:trPr>
        <w:tc>
          <w:tcPr>
            <w:tcW w:w="1667" w:type="pct"/>
          </w:tcPr>
          <w:p w14:paraId="28E9A2FC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lastRenderedPageBreak/>
              <w:t>Funzioni strumentali</w:t>
            </w:r>
          </w:p>
        </w:tc>
        <w:tc>
          <w:tcPr>
            <w:tcW w:w="1667" w:type="pct"/>
          </w:tcPr>
          <w:p w14:paraId="782D75C6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N. docenti (inserire una X per le aree di interesse)</w:t>
            </w:r>
          </w:p>
        </w:tc>
        <w:tc>
          <w:tcPr>
            <w:tcW w:w="1666" w:type="pct"/>
          </w:tcPr>
          <w:p w14:paraId="030C28CA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4570" w:rsidRPr="00634570" w14:paraId="7EEDCC2F" w14:textId="77777777" w:rsidTr="00634570">
        <w:trPr>
          <w:trHeight w:val="281"/>
          <w:jc w:val="center"/>
        </w:trPr>
        <w:tc>
          <w:tcPr>
            <w:tcW w:w="1667" w:type="pct"/>
          </w:tcPr>
          <w:p w14:paraId="1222F8C9" w14:textId="7805A243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1- Predisposizione del Piano dell’Offerta formativa annuale e triennale</w:t>
            </w:r>
          </w:p>
        </w:tc>
        <w:tc>
          <w:tcPr>
            <w:tcW w:w="1667" w:type="pct"/>
          </w:tcPr>
          <w:p w14:paraId="6EFB769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000EF6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DCE8417" w14:textId="77777777" w:rsidTr="00634570">
        <w:trPr>
          <w:trHeight w:val="265"/>
          <w:jc w:val="center"/>
        </w:trPr>
        <w:tc>
          <w:tcPr>
            <w:tcW w:w="1667" w:type="pct"/>
          </w:tcPr>
          <w:p w14:paraId="03BF31FF" w14:textId="169F0D7F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Area 2-Rapporti con il territorio coordinamento e cura dei rapporti con gli </w:t>
            </w:r>
            <w:proofErr w:type="gramStart"/>
            <w:r w:rsidRPr="00634570">
              <w:rPr>
                <w:sz w:val="20"/>
                <w:szCs w:val="20"/>
              </w:rPr>
              <w:t>EE.LL</w:t>
            </w:r>
            <w:proofErr w:type="gramEnd"/>
            <w:r w:rsidRPr="00634570">
              <w:rPr>
                <w:sz w:val="20"/>
                <w:szCs w:val="20"/>
              </w:rPr>
              <w:t>, Agenzia culturali ed educative, strutture di accoglienza, associazione, organismi di volontariato, enti in genere</w:t>
            </w:r>
          </w:p>
          <w:p w14:paraId="58EDAE1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14:paraId="274B18C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701DED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79BD32" w14:textId="77777777" w:rsidTr="00634570">
        <w:trPr>
          <w:trHeight w:val="265"/>
          <w:jc w:val="center"/>
        </w:trPr>
        <w:tc>
          <w:tcPr>
            <w:tcW w:w="1667" w:type="pct"/>
          </w:tcPr>
          <w:p w14:paraId="26AE6A15" w14:textId="5C64751B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3 – Rapporti con la Prefettura e organizzazione Test di lingua italiana e Formazione Civica</w:t>
            </w:r>
          </w:p>
        </w:tc>
        <w:tc>
          <w:tcPr>
            <w:tcW w:w="1667" w:type="pct"/>
          </w:tcPr>
          <w:p w14:paraId="051ED6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B2181B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EA4A671" w14:textId="77777777" w:rsidTr="00634570">
        <w:trPr>
          <w:trHeight w:val="265"/>
          <w:jc w:val="center"/>
        </w:trPr>
        <w:tc>
          <w:tcPr>
            <w:tcW w:w="1667" w:type="pct"/>
          </w:tcPr>
          <w:p w14:paraId="1C5BE2BC" w14:textId="3B073E7F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4 – Gestione Registro elettronico, supporto ai consigli di classe e di interclasse, scrutini intermedi e finali</w:t>
            </w:r>
          </w:p>
        </w:tc>
        <w:tc>
          <w:tcPr>
            <w:tcW w:w="1667" w:type="pct"/>
          </w:tcPr>
          <w:p w14:paraId="446EF7D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02676B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C309178" w14:textId="77777777" w:rsidTr="00634570">
        <w:trPr>
          <w:trHeight w:val="265"/>
          <w:jc w:val="center"/>
        </w:trPr>
        <w:tc>
          <w:tcPr>
            <w:tcW w:w="1667" w:type="pct"/>
          </w:tcPr>
          <w:p w14:paraId="5D9208CD" w14:textId="77777777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5. Promozione della Biblioteca e animazione alla lettura.</w:t>
            </w:r>
          </w:p>
        </w:tc>
        <w:tc>
          <w:tcPr>
            <w:tcW w:w="1667" w:type="pct"/>
          </w:tcPr>
          <w:p w14:paraId="34D516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DCAE7E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D84E7C" w:rsidRPr="00634570" w14:paraId="0F7E707F" w14:textId="77777777" w:rsidTr="00634570">
        <w:trPr>
          <w:trHeight w:val="265"/>
          <w:jc w:val="center"/>
        </w:trPr>
        <w:tc>
          <w:tcPr>
            <w:tcW w:w="1667" w:type="pct"/>
          </w:tcPr>
          <w:p w14:paraId="74455FB4" w14:textId="05B3A0B3" w:rsidR="00D84E7C" w:rsidRPr="00634570" w:rsidRDefault="00D84E7C" w:rsidP="00213FF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5 Progetti di Istituto</w:t>
            </w:r>
            <w:bookmarkStart w:id="0" w:name="_GoBack"/>
            <w:bookmarkEnd w:id="0"/>
          </w:p>
        </w:tc>
        <w:tc>
          <w:tcPr>
            <w:tcW w:w="1667" w:type="pct"/>
          </w:tcPr>
          <w:p w14:paraId="24755F73" w14:textId="77777777" w:rsidR="00D84E7C" w:rsidRPr="00634570" w:rsidRDefault="00D84E7C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DB7759" w14:textId="77777777" w:rsidR="00D84E7C" w:rsidRPr="00634570" w:rsidRDefault="00D84E7C" w:rsidP="00596FFD">
            <w:pPr>
              <w:jc w:val="both"/>
              <w:rPr>
                <w:sz w:val="20"/>
                <w:szCs w:val="20"/>
              </w:rPr>
            </w:pPr>
          </w:p>
        </w:tc>
      </w:tr>
    </w:tbl>
    <w:p w14:paraId="0E4973C0" w14:textId="77777777" w:rsidR="00596FFD" w:rsidRDefault="00596FFD" w:rsidP="00596FFD">
      <w:pPr>
        <w:spacing w:after="0"/>
        <w:jc w:val="both"/>
      </w:pPr>
    </w:p>
    <w:p w14:paraId="32EA4758" w14:textId="486153FA" w:rsidR="00596FFD" w:rsidRDefault="008F513A" w:rsidP="00596FFD">
      <w:pPr>
        <w:spacing w:after="0"/>
        <w:jc w:val="both"/>
      </w:pPr>
      <w:r>
        <w:t xml:space="preserve">Tutti i compensi saranno liquidati </w:t>
      </w:r>
      <w:r w:rsidR="000A5024">
        <w:t>solo</w:t>
      </w:r>
      <w:r w:rsidR="00634570">
        <w:t xml:space="preserve"> e nella misura in cui </w:t>
      </w:r>
      <w:r w:rsidR="000A5024">
        <w:t>le relative attività risulteranno effettivamente svolte.</w:t>
      </w:r>
    </w:p>
    <w:p w14:paraId="60BFD674" w14:textId="4A1F39FA" w:rsidR="000A5024" w:rsidRDefault="00634570" w:rsidP="00596FFD">
      <w:pPr>
        <w:spacing w:after="0"/>
        <w:jc w:val="both"/>
      </w:pPr>
      <w:r>
        <w:t xml:space="preserve">Ciascun docente dovrà allegare alla presente </w:t>
      </w:r>
      <w:r w:rsidR="000A5024">
        <w:t>la relazione sintetica delle attività dichiarate e per le quali è stato assegnato l’incarico</w:t>
      </w:r>
      <w:r>
        <w:t>.</w:t>
      </w:r>
    </w:p>
    <w:p w14:paraId="0F96E4BA" w14:textId="77777777" w:rsidR="00634570" w:rsidRDefault="00634570" w:rsidP="00596FFD">
      <w:pPr>
        <w:spacing w:after="0"/>
        <w:jc w:val="both"/>
      </w:pPr>
    </w:p>
    <w:p w14:paraId="5EBE748A" w14:textId="77777777" w:rsidR="00634570" w:rsidRDefault="000A5024" w:rsidP="00596FFD">
      <w:pPr>
        <w:spacing w:after="0"/>
        <w:jc w:val="both"/>
      </w:pPr>
      <w:proofErr w:type="gramStart"/>
      <w:r>
        <w:t>Oristano,_</w:t>
      </w:r>
      <w:proofErr w:type="gramEnd"/>
      <w:r>
        <w:t>________________</w:t>
      </w:r>
    </w:p>
    <w:p w14:paraId="7C9435BF" w14:textId="77777777" w:rsidR="00634570" w:rsidRDefault="00634570" w:rsidP="00596FFD">
      <w:pPr>
        <w:spacing w:after="0"/>
        <w:jc w:val="both"/>
      </w:pPr>
    </w:p>
    <w:p w14:paraId="72AC0BFB" w14:textId="4672839F" w:rsidR="00634570" w:rsidRDefault="00634570" w:rsidP="00596FFD">
      <w:pPr>
        <w:spacing w:after="0"/>
        <w:jc w:val="both"/>
      </w:pPr>
      <w:r>
        <w:t xml:space="preserve">                            </w:t>
      </w:r>
      <w:r w:rsidR="000A5024">
        <w:t>Firma</w:t>
      </w:r>
    </w:p>
    <w:p w14:paraId="40962402" w14:textId="77777777" w:rsidR="00634570" w:rsidRDefault="00634570" w:rsidP="00596FFD">
      <w:pPr>
        <w:spacing w:after="0"/>
        <w:jc w:val="both"/>
      </w:pPr>
    </w:p>
    <w:p w14:paraId="12CD63BB" w14:textId="4D5492F2" w:rsidR="000A5024" w:rsidRDefault="000A5024" w:rsidP="00596FFD">
      <w:pPr>
        <w:spacing w:after="0"/>
        <w:jc w:val="both"/>
      </w:pPr>
      <w:r>
        <w:t>_______________________________</w:t>
      </w:r>
    </w:p>
    <w:p w14:paraId="2BE27E96" w14:textId="77777777" w:rsidR="00634570" w:rsidRDefault="00634570" w:rsidP="00596FFD">
      <w:pPr>
        <w:spacing w:after="0"/>
        <w:jc w:val="both"/>
      </w:pPr>
    </w:p>
    <w:p w14:paraId="44CD8FBA" w14:textId="058DCC47" w:rsidR="000A5024" w:rsidRDefault="000A5024" w:rsidP="00596FFD">
      <w:pPr>
        <w:spacing w:after="0"/>
        <w:jc w:val="both"/>
      </w:pPr>
      <w:r>
        <w:t>Per presa visione</w:t>
      </w:r>
    </w:p>
    <w:p w14:paraId="1D0FB986" w14:textId="77777777" w:rsidR="000A5024" w:rsidRDefault="000A5024" w:rsidP="00596FFD">
      <w:pPr>
        <w:spacing w:after="0"/>
        <w:jc w:val="both"/>
      </w:pPr>
      <w:r>
        <w:t>IL DSGA</w:t>
      </w:r>
    </w:p>
    <w:p w14:paraId="7F4D132E" w14:textId="77777777" w:rsidR="000A5024" w:rsidRDefault="00572493" w:rsidP="00596FFD">
      <w:pPr>
        <w:spacing w:after="0"/>
        <w:jc w:val="both"/>
      </w:pPr>
      <w:r>
        <w:t>Maurizio Caria</w:t>
      </w:r>
    </w:p>
    <w:p w14:paraId="4AE5D32E" w14:textId="77777777" w:rsidR="000A5024" w:rsidRDefault="000A5024" w:rsidP="00596FFD">
      <w:pPr>
        <w:spacing w:after="0"/>
        <w:jc w:val="both"/>
      </w:pPr>
      <w:r>
        <w:t>____________________________</w:t>
      </w:r>
    </w:p>
    <w:sectPr w:rsidR="000A5024" w:rsidSect="00E767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E1"/>
    <w:rsid w:val="00006447"/>
    <w:rsid w:val="00040723"/>
    <w:rsid w:val="000A5024"/>
    <w:rsid w:val="000A7144"/>
    <w:rsid w:val="000B33C6"/>
    <w:rsid w:val="0011261B"/>
    <w:rsid w:val="0014042C"/>
    <w:rsid w:val="001A71A9"/>
    <w:rsid w:val="00213FF8"/>
    <w:rsid w:val="00233806"/>
    <w:rsid w:val="002A3C07"/>
    <w:rsid w:val="002C51DA"/>
    <w:rsid w:val="002F4825"/>
    <w:rsid w:val="00333396"/>
    <w:rsid w:val="0034203F"/>
    <w:rsid w:val="003569FB"/>
    <w:rsid w:val="00371148"/>
    <w:rsid w:val="003934FA"/>
    <w:rsid w:val="003950E2"/>
    <w:rsid w:val="003A50EF"/>
    <w:rsid w:val="003D7BB4"/>
    <w:rsid w:val="003E0470"/>
    <w:rsid w:val="003E6CAD"/>
    <w:rsid w:val="00430539"/>
    <w:rsid w:val="00454F79"/>
    <w:rsid w:val="00476AA1"/>
    <w:rsid w:val="0051332B"/>
    <w:rsid w:val="005174FA"/>
    <w:rsid w:val="00552E07"/>
    <w:rsid w:val="00572493"/>
    <w:rsid w:val="005744B2"/>
    <w:rsid w:val="00596FFD"/>
    <w:rsid w:val="005A19FA"/>
    <w:rsid w:val="005A78B0"/>
    <w:rsid w:val="005D3EEE"/>
    <w:rsid w:val="005F3417"/>
    <w:rsid w:val="005F3429"/>
    <w:rsid w:val="005F553B"/>
    <w:rsid w:val="00634570"/>
    <w:rsid w:val="006365AF"/>
    <w:rsid w:val="00646C17"/>
    <w:rsid w:val="00670070"/>
    <w:rsid w:val="00673298"/>
    <w:rsid w:val="00754DB3"/>
    <w:rsid w:val="00757ABD"/>
    <w:rsid w:val="007B1EA1"/>
    <w:rsid w:val="007E7AF5"/>
    <w:rsid w:val="008246CD"/>
    <w:rsid w:val="0089011D"/>
    <w:rsid w:val="008C66B7"/>
    <w:rsid w:val="008F513A"/>
    <w:rsid w:val="009126E1"/>
    <w:rsid w:val="009859F3"/>
    <w:rsid w:val="009E1C95"/>
    <w:rsid w:val="00A54A52"/>
    <w:rsid w:val="00AC224B"/>
    <w:rsid w:val="00B42D53"/>
    <w:rsid w:val="00BF67CD"/>
    <w:rsid w:val="00C41EC0"/>
    <w:rsid w:val="00C46A60"/>
    <w:rsid w:val="00C60750"/>
    <w:rsid w:val="00CB4756"/>
    <w:rsid w:val="00CC6AE9"/>
    <w:rsid w:val="00CF6FE8"/>
    <w:rsid w:val="00D62971"/>
    <w:rsid w:val="00D84E7C"/>
    <w:rsid w:val="00DA470D"/>
    <w:rsid w:val="00DC1297"/>
    <w:rsid w:val="00DE47F5"/>
    <w:rsid w:val="00E25B24"/>
    <w:rsid w:val="00E30577"/>
    <w:rsid w:val="00E767C8"/>
    <w:rsid w:val="00EE66E2"/>
    <w:rsid w:val="00F432E1"/>
    <w:rsid w:val="00F6178C"/>
    <w:rsid w:val="00F66777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6AFE"/>
  <w15:docId w15:val="{6F7013C0-077D-4F37-AF69-E705C846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0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9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elodia</dc:creator>
  <cp:keywords/>
  <dc:description/>
  <cp:lastModifiedBy>dirigente</cp:lastModifiedBy>
  <cp:revision>2</cp:revision>
  <dcterms:created xsi:type="dcterms:W3CDTF">2024-06-12T08:52:00Z</dcterms:created>
  <dcterms:modified xsi:type="dcterms:W3CDTF">2024-06-12T08:52:00Z</dcterms:modified>
</cp:coreProperties>
</file>